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73" w:rsidRPr="00AD309F" w:rsidRDefault="00AD309F">
      <w:pPr>
        <w:rPr>
          <w:rFonts w:cs="Times New Roman"/>
          <w:b/>
          <w:sz w:val="24"/>
          <w:szCs w:val="24"/>
          <w:u w:val="single"/>
          <w:lang w:val="en-US"/>
        </w:rPr>
      </w:pPr>
      <w:r w:rsidRPr="00AD309F">
        <w:rPr>
          <w:rFonts w:cs="Times New Roman"/>
          <w:b/>
          <w:sz w:val="24"/>
          <w:szCs w:val="24"/>
          <w:u w:val="single"/>
          <w:lang w:val="en-US"/>
        </w:rPr>
        <w:t xml:space="preserve">Planet </w:t>
      </w:r>
      <w:proofErr w:type="gramStart"/>
      <w:r w:rsidRPr="00AD309F">
        <w:rPr>
          <w:rFonts w:cs="Times New Roman"/>
          <w:b/>
          <w:sz w:val="24"/>
          <w:szCs w:val="24"/>
          <w:u w:val="single"/>
          <w:lang w:val="en-US"/>
        </w:rPr>
        <w:t>Earth :</w:t>
      </w:r>
      <w:proofErr w:type="gramEnd"/>
      <w:r w:rsidRPr="00AD309F">
        <w:rPr>
          <w:rFonts w:cs="Times New Roman"/>
          <w:b/>
          <w:sz w:val="24"/>
          <w:szCs w:val="24"/>
          <w:u w:val="single"/>
          <w:lang w:val="en-US"/>
        </w:rPr>
        <w:t xml:space="preserve"> a planet in pieces</w:t>
      </w:r>
    </w:p>
    <w:p w:rsidR="00AD309F" w:rsidRDefault="00AD309F">
      <w:pPr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Teacher’s Notes and Answer Keys</w:t>
      </w:r>
    </w:p>
    <w:p w:rsidR="00AD309F" w:rsidRDefault="00AD309F">
      <w:pPr>
        <w:rPr>
          <w:rFonts w:cs="Times New Roman"/>
          <w:lang w:val="en-US"/>
        </w:rPr>
      </w:pPr>
      <w:proofErr w:type="gramStart"/>
      <w:r>
        <w:rPr>
          <w:rFonts w:cs="Times New Roman"/>
          <w:b/>
          <w:lang w:val="en-US"/>
        </w:rPr>
        <w:t xml:space="preserve">A.  </w:t>
      </w:r>
      <w:r>
        <w:rPr>
          <w:rFonts w:cs="Times New Roman"/>
          <w:lang w:val="en-US"/>
        </w:rPr>
        <w:t>(</w:t>
      </w:r>
      <w:proofErr w:type="gramEnd"/>
      <w:r>
        <w:rPr>
          <w:rFonts w:cs="Times New Roman"/>
          <w:lang w:val="en-US"/>
        </w:rPr>
        <w:t>p. 1 -2)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Students discuss about the information about the Earth they can collect for the images. They keep notes of </w:t>
      </w:r>
      <w:r>
        <w:rPr>
          <w:rFonts w:cs="Times New Roman"/>
          <w:b/>
          <w:lang w:val="en-US"/>
        </w:rPr>
        <w:t>key vocabulary</w:t>
      </w:r>
      <w:r>
        <w:rPr>
          <w:rFonts w:cs="Times New Roman"/>
          <w:lang w:val="en-US"/>
        </w:rPr>
        <w:t xml:space="preserve"> and try to provide their own understanding in different ways, using as much vocabulary as possible. </w:t>
      </w:r>
    </w:p>
    <w:p w:rsidR="00AD309F" w:rsidRDefault="00AD309F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B.  (</w:t>
      </w:r>
      <w:proofErr w:type="gramEnd"/>
      <w:r>
        <w:rPr>
          <w:rFonts w:cs="Times New Roman"/>
          <w:lang w:val="en-US"/>
        </w:rPr>
        <w:t>p. 2- 4)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Students study the texts and </w:t>
      </w:r>
      <w:r>
        <w:rPr>
          <w:rFonts w:cs="Times New Roman"/>
          <w:b/>
          <w:lang w:val="en-US"/>
        </w:rPr>
        <w:t xml:space="preserve">keep notes of new specialized vocabulary, </w:t>
      </w:r>
      <w:r>
        <w:rPr>
          <w:rFonts w:cs="Times New Roman"/>
          <w:lang w:val="en-US"/>
        </w:rPr>
        <w:t xml:space="preserve">which can then use, along with their previously noted vocabulary to </w:t>
      </w:r>
      <w:r>
        <w:rPr>
          <w:rFonts w:cs="Times New Roman"/>
          <w:b/>
          <w:lang w:val="en-US"/>
        </w:rPr>
        <w:t xml:space="preserve">present </w:t>
      </w:r>
      <w:r>
        <w:rPr>
          <w:rFonts w:cs="Times New Roman"/>
          <w:lang w:val="en-US"/>
        </w:rPr>
        <w:t>different aspects about planet Earth.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C.  Activity 1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1e, 2a, 3f, 4g, 5c, 6d, 7b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Activity 2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It can be used as </w:t>
      </w:r>
      <w:proofErr w:type="gramStart"/>
      <w:r>
        <w:rPr>
          <w:rFonts w:cs="Times New Roman"/>
          <w:lang w:val="en-US"/>
        </w:rPr>
        <w:t>a writing</w:t>
      </w:r>
      <w:proofErr w:type="gramEnd"/>
      <w:r>
        <w:rPr>
          <w:rFonts w:cs="Times New Roman"/>
          <w:lang w:val="en-US"/>
        </w:rPr>
        <w:t xml:space="preserve"> or speaking activity.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Activity 3 </w:t>
      </w:r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It is an open activity, but possible answers could </w:t>
      </w:r>
      <w:proofErr w:type="gramStart"/>
      <w:r>
        <w:rPr>
          <w:rFonts w:cs="Times New Roman"/>
          <w:lang w:val="en-US"/>
        </w:rPr>
        <w:t>be :</w:t>
      </w:r>
      <w:proofErr w:type="gramEnd"/>
    </w:p>
    <w:p w:rsidR="00AD309F" w:rsidRDefault="00AD309F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1) …</w:t>
      </w:r>
      <w:r w:rsidR="00D24F48">
        <w:rPr>
          <w:rFonts w:cs="Times New Roman"/>
          <w:lang w:val="en-US"/>
        </w:rPr>
        <w:t>crosses the Greenwich Observatory.</w:t>
      </w: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2)  ….shows location.</w:t>
      </w: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3) …in degrees.</w:t>
      </w: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4) …is called “the Equator”.</w:t>
      </w: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Activity 4</w:t>
      </w:r>
    </w:p>
    <w:p w:rsidR="00D24F48" w:rsidRDefault="00D24F48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1e ,</w:t>
      </w:r>
      <w:proofErr w:type="gramEnd"/>
      <w:r>
        <w:rPr>
          <w:rFonts w:cs="Times New Roman"/>
          <w:lang w:val="en-US"/>
        </w:rPr>
        <w:t xml:space="preserve"> 2g, 3a, 4h, 5b, 6c, 7f, 8d  - This activity </w:t>
      </w:r>
      <w:r>
        <w:rPr>
          <w:rFonts w:cs="Times New Roman"/>
          <w:b/>
          <w:lang w:val="en-US"/>
        </w:rPr>
        <w:t xml:space="preserve">does not </w:t>
      </w:r>
      <w:r>
        <w:rPr>
          <w:rFonts w:cs="Times New Roman"/>
          <w:lang w:val="en-US"/>
        </w:rPr>
        <w:t xml:space="preserve">require previous knowledge of the facts and figures of the Earth’s magnetic field. Students have discovered </w:t>
      </w:r>
      <w:r>
        <w:rPr>
          <w:rFonts w:cs="Times New Roman"/>
          <w:b/>
          <w:lang w:val="en-US"/>
        </w:rPr>
        <w:t xml:space="preserve">some </w:t>
      </w:r>
      <w:r>
        <w:rPr>
          <w:rFonts w:cs="Times New Roman"/>
          <w:lang w:val="en-US"/>
        </w:rPr>
        <w:t xml:space="preserve">things about it in p. 3-4, and here they are asked to revisit their discoveries and try and construct </w:t>
      </w:r>
      <w:r>
        <w:rPr>
          <w:rFonts w:cs="Times New Roman"/>
          <w:b/>
          <w:lang w:val="en-US"/>
        </w:rPr>
        <w:t xml:space="preserve">both </w:t>
      </w:r>
      <w:r>
        <w:rPr>
          <w:rFonts w:cs="Times New Roman"/>
          <w:lang w:val="en-US"/>
        </w:rPr>
        <w:t xml:space="preserve">syntactically correct sentences </w:t>
      </w:r>
      <w:r w:rsidRPr="00D24F48">
        <w:rPr>
          <w:rFonts w:cs="Times New Roman"/>
          <w:b/>
          <w:lang w:val="en-US"/>
        </w:rPr>
        <w:t>and</w:t>
      </w:r>
      <w:r>
        <w:rPr>
          <w:rFonts w:cs="Times New Roman"/>
          <w:lang w:val="en-US"/>
        </w:rPr>
        <w:t xml:space="preserve"> true ones.</w:t>
      </w: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</w:t>
      </w:r>
      <w:proofErr w:type="gramStart"/>
      <w:r>
        <w:rPr>
          <w:rFonts w:cs="Times New Roman"/>
          <w:lang w:val="en-US"/>
        </w:rPr>
        <w:t>Activity  5</w:t>
      </w:r>
      <w:proofErr w:type="gramEnd"/>
      <w:r>
        <w:rPr>
          <w:rFonts w:cs="Times New Roman"/>
          <w:lang w:val="en-US"/>
        </w:rPr>
        <w:t xml:space="preserve"> –Crossword</w:t>
      </w: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3 (Equator), 5(Greenwich), 7 [across</w:t>
      </w:r>
      <w:proofErr w:type="gramStart"/>
      <w:r>
        <w:rPr>
          <w:rFonts w:cs="Times New Roman"/>
          <w:lang w:val="en-US"/>
        </w:rPr>
        <w:t>](</w:t>
      </w:r>
      <w:proofErr w:type="gramEnd"/>
      <w:r>
        <w:rPr>
          <w:rFonts w:cs="Times New Roman"/>
          <w:lang w:val="en-US"/>
        </w:rPr>
        <w:t>coordinates), 9(axis), 10(degrees), 1(poles), 2(longitude), 4(zero), 6(meridian), 7[down](compass), 8(magnet)</w:t>
      </w:r>
    </w:p>
    <w:p w:rsidR="00EB5D02" w:rsidRDefault="00EB5D02">
      <w:pPr>
        <w:rPr>
          <w:rFonts w:cs="Times New Roman"/>
          <w:lang w:val="en-US"/>
        </w:rPr>
      </w:pPr>
    </w:p>
    <w:p w:rsidR="00EB5D02" w:rsidRDefault="00EB5D02">
      <w:pPr>
        <w:rPr>
          <w:rFonts w:cs="Times New Roman"/>
          <w:lang w:val="en-US"/>
        </w:rPr>
      </w:pP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     Activity 6 – Gap Filling</w:t>
      </w:r>
    </w:p>
    <w:p w:rsidR="00D24F48" w:rsidRDefault="00D24F4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1) magnetic </w:t>
      </w:r>
      <w:r w:rsidR="00EB5D02">
        <w:rPr>
          <w:rFonts w:cs="Times New Roman"/>
          <w:lang w:val="en-US"/>
        </w:rPr>
        <w:t>–</w:t>
      </w:r>
      <w:r>
        <w:rPr>
          <w:rFonts w:cs="Times New Roman"/>
          <w:lang w:val="en-US"/>
        </w:rPr>
        <w:t xml:space="preserve"> through</w:t>
      </w:r>
      <w:r w:rsidR="00EB5D02">
        <w:rPr>
          <w:rFonts w:cs="Times New Roman"/>
          <w:lang w:val="en-US"/>
        </w:rPr>
        <w:t>,  2) poles – located – ends – bar,  3) massive – molten – below, surface – create,   4) determine – magnetic – located,  5) show – needle – attached – effected ,  6) necessary – survival,  7) deflects – space – water – place</w:t>
      </w:r>
    </w:p>
    <w:p w:rsidR="00EB5D02" w:rsidRDefault="00EB5D02">
      <w:pPr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Mediation Activity</w:t>
      </w:r>
    </w:p>
    <w:p w:rsidR="00EB5D02" w:rsidRDefault="00EB5D02" w:rsidP="00EB5D02">
      <w:pPr>
        <w:rPr>
          <w:rFonts w:cs="Times New Roman"/>
          <w:lang w:val="en-US"/>
        </w:rPr>
      </w:pPr>
      <w:r>
        <w:rPr>
          <w:rFonts w:cs="Times New Roman"/>
          <w:b/>
          <w:u w:val="single"/>
          <w:lang w:val="en-US"/>
        </w:rPr>
        <w:t>NOTE:</w:t>
      </w:r>
      <w:r>
        <w:rPr>
          <w:rFonts w:cs="Times New Roman"/>
          <w:lang w:val="en-US"/>
        </w:rPr>
        <w:t xml:space="preserve">  In this activity the students are given a text in their </w:t>
      </w:r>
      <w:r>
        <w:rPr>
          <w:rFonts w:cs="Times New Roman"/>
          <w:b/>
          <w:u w:val="single"/>
          <w:lang w:val="en-US"/>
        </w:rPr>
        <w:t>mother tongue</w:t>
      </w:r>
      <w:r>
        <w:rPr>
          <w:rFonts w:cs="Times New Roman"/>
          <w:lang w:val="en-US"/>
        </w:rPr>
        <w:t xml:space="preserve"> and they are challenged </w:t>
      </w:r>
      <w:r w:rsidRPr="00716653">
        <w:rPr>
          <w:rFonts w:cs="Times New Roman"/>
          <w:b/>
          <w:u w:val="single"/>
          <w:lang w:val="en-US"/>
        </w:rPr>
        <w:t>to elicit specific</w:t>
      </w:r>
      <w:r>
        <w:rPr>
          <w:rFonts w:cs="Times New Roman"/>
          <w:b/>
          <w:u w:val="single"/>
          <w:lang w:val="en-US"/>
        </w:rPr>
        <w:t xml:space="preserve"> information and communicate it in </w:t>
      </w:r>
      <w:r>
        <w:rPr>
          <w:rFonts w:cs="Times New Roman"/>
          <w:b/>
          <w:i/>
          <w:u w:val="single"/>
          <w:lang w:val="en-US"/>
        </w:rPr>
        <w:t>English</w:t>
      </w:r>
      <w:r>
        <w:rPr>
          <w:rFonts w:cs="Times New Roman"/>
          <w:lang w:val="en-US"/>
        </w:rPr>
        <w:t>, either orally or in a written text.  To guide the students towards eliciting this information, specific questions are given. The text provided here is in Greek, but the teacher will provide a translation in English, which the other teachers can translate in each one’s mother tongue.</w:t>
      </w:r>
    </w:p>
    <w:p w:rsidR="00EB5D02" w:rsidRPr="00EB5D02" w:rsidRDefault="00EB5D02" w:rsidP="00EB5D0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Apart from the questions that Ss need to develop in a text, they can also isolate </w:t>
      </w:r>
      <w:r w:rsidRPr="00EB5D02">
        <w:rPr>
          <w:rFonts w:cs="Times New Roman"/>
          <w:b/>
          <w:lang w:val="en-US"/>
        </w:rPr>
        <w:t xml:space="preserve">key </w:t>
      </w:r>
      <w:proofErr w:type="gramStart"/>
      <w:r w:rsidRPr="00EB5D02">
        <w:rPr>
          <w:rFonts w:cs="Times New Roman"/>
          <w:b/>
          <w:lang w:val="en-US"/>
        </w:rPr>
        <w:t xml:space="preserve">words </w:t>
      </w:r>
      <w:r>
        <w:rPr>
          <w:rFonts w:cs="Times New Roman"/>
          <w:lang w:val="en-US"/>
        </w:rPr>
        <w:t xml:space="preserve"> from</w:t>
      </w:r>
      <w:proofErr w:type="gramEnd"/>
      <w:r>
        <w:rPr>
          <w:rFonts w:cs="Times New Roman"/>
          <w:lang w:val="en-US"/>
        </w:rPr>
        <w:t xml:space="preserve"> their mother-tongue text and transfer them in English in a list. Then they can </w:t>
      </w:r>
      <w:r>
        <w:rPr>
          <w:rFonts w:cs="Times New Roman"/>
          <w:b/>
          <w:lang w:val="en-US"/>
        </w:rPr>
        <w:t xml:space="preserve">communicate core information from the mother-tongue text </w:t>
      </w:r>
      <w:r>
        <w:rPr>
          <w:rFonts w:cs="Times New Roman"/>
          <w:b/>
          <w:i/>
          <w:lang w:val="en-US"/>
        </w:rPr>
        <w:t>in English</w:t>
      </w:r>
      <w:r>
        <w:rPr>
          <w:rFonts w:cs="Times New Roman"/>
          <w:i/>
          <w:lang w:val="en-US"/>
        </w:rPr>
        <w:t xml:space="preserve">, </w:t>
      </w:r>
      <w:r>
        <w:rPr>
          <w:rFonts w:cs="Times New Roman"/>
          <w:lang w:val="en-US"/>
        </w:rPr>
        <w:t>functioning as meaning/information mediators.</w:t>
      </w:r>
    </w:p>
    <w:p w:rsidR="00EB5D02" w:rsidRPr="00EB5D02" w:rsidRDefault="00EB5D02">
      <w:pPr>
        <w:rPr>
          <w:rFonts w:cs="Times New Roman"/>
          <w:b/>
          <w:u w:val="single"/>
          <w:lang w:val="en-US"/>
        </w:rPr>
      </w:pPr>
    </w:p>
    <w:p w:rsidR="00AD309F" w:rsidRPr="00AD309F" w:rsidRDefault="00AD309F">
      <w:pPr>
        <w:rPr>
          <w:rFonts w:cs="Times New Roman"/>
          <w:b/>
          <w:u w:val="single"/>
          <w:lang w:val="en-US"/>
        </w:rPr>
      </w:pPr>
    </w:p>
    <w:sectPr w:rsidR="00AD309F" w:rsidRPr="00AD309F" w:rsidSect="002C547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D2" w:rsidRDefault="004C7BD2" w:rsidP="00AD309F">
      <w:pPr>
        <w:spacing w:after="0" w:line="240" w:lineRule="auto"/>
      </w:pPr>
      <w:r>
        <w:separator/>
      </w:r>
    </w:p>
  </w:endnote>
  <w:endnote w:type="continuationSeparator" w:id="0">
    <w:p w:rsidR="004C7BD2" w:rsidRDefault="004C7BD2" w:rsidP="00A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6095"/>
      <w:docPartObj>
        <w:docPartGallery w:val="Page Numbers (Bottom of Page)"/>
        <w:docPartUnique/>
      </w:docPartObj>
    </w:sdtPr>
    <w:sdtContent>
      <w:p w:rsidR="00D24F48" w:rsidRDefault="00D24F48">
        <w:pPr>
          <w:pStyle w:val="a4"/>
          <w:jc w:val="center"/>
        </w:pPr>
        <w:r>
          <w:t>[</w:t>
        </w:r>
        <w:fldSimple w:instr=" PAGE   \* MERGEFORMAT ">
          <w:r w:rsidR="00EB5D02">
            <w:rPr>
              <w:noProof/>
            </w:rPr>
            <w:t>2</w:t>
          </w:r>
        </w:fldSimple>
        <w:r>
          <w:t>]</w:t>
        </w:r>
      </w:p>
    </w:sdtContent>
  </w:sdt>
  <w:p w:rsidR="00D24F48" w:rsidRDefault="00D24F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D2" w:rsidRDefault="004C7BD2" w:rsidP="00AD309F">
      <w:pPr>
        <w:spacing w:after="0" w:line="240" w:lineRule="auto"/>
      </w:pPr>
      <w:r>
        <w:separator/>
      </w:r>
    </w:p>
  </w:footnote>
  <w:footnote w:type="continuationSeparator" w:id="0">
    <w:p w:rsidR="004C7BD2" w:rsidRDefault="004C7BD2" w:rsidP="00AD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Τίτλος"/>
      <w:id w:val="77738743"/>
      <w:placeholder>
        <w:docPart w:val="FDBB50D6843A464AB58927E8C6EE7B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4F48" w:rsidRPr="00AD309F" w:rsidRDefault="00D24F4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«CLIL threads and trends in the solar-system Labyrinth»/   “What’s on Earth touring?” – </w:t>
        </w:r>
        <w:proofErr w:type="spellStart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Konstantina</w:t>
        </w:r>
        <w:proofErr w:type="spellEnd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proofErr w:type="spellStart"/>
        <w:proofErr w:type="gramStart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Zavalari</w:t>
        </w:r>
        <w:proofErr w:type="spellEnd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,</w:t>
        </w:r>
        <w:proofErr w:type="gramEnd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proofErr w:type="spellStart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Gymnasio</w:t>
        </w:r>
        <w:proofErr w:type="spellEnd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proofErr w:type="spellStart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Loutrakiou</w:t>
        </w:r>
        <w:proofErr w:type="spellEnd"/>
        <w:r w:rsidRPr="00AD309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, Greece</w:t>
        </w:r>
      </w:p>
    </w:sdtContent>
  </w:sdt>
  <w:p w:rsidR="00D24F48" w:rsidRPr="00AD309F" w:rsidRDefault="00D24F48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09F"/>
    <w:rsid w:val="000059B4"/>
    <w:rsid w:val="000077C7"/>
    <w:rsid w:val="000147B8"/>
    <w:rsid w:val="00017988"/>
    <w:rsid w:val="00017DC3"/>
    <w:rsid w:val="000221C0"/>
    <w:rsid w:val="0002407E"/>
    <w:rsid w:val="00034211"/>
    <w:rsid w:val="00042894"/>
    <w:rsid w:val="00061A85"/>
    <w:rsid w:val="0007216B"/>
    <w:rsid w:val="00080FCA"/>
    <w:rsid w:val="00081305"/>
    <w:rsid w:val="00083964"/>
    <w:rsid w:val="00085664"/>
    <w:rsid w:val="000A1BE3"/>
    <w:rsid w:val="000A2310"/>
    <w:rsid w:val="000A39D8"/>
    <w:rsid w:val="000B005C"/>
    <w:rsid w:val="000B673A"/>
    <w:rsid w:val="000D0ED0"/>
    <w:rsid w:val="000D3EBC"/>
    <w:rsid w:val="000D77A5"/>
    <w:rsid w:val="000F5A83"/>
    <w:rsid w:val="001014CA"/>
    <w:rsid w:val="001068E9"/>
    <w:rsid w:val="00113DA2"/>
    <w:rsid w:val="00121D49"/>
    <w:rsid w:val="00125BAE"/>
    <w:rsid w:val="0013479D"/>
    <w:rsid w:val="00153CF3"/>
    <w:rsid w:val="00160B20"/>
    <w:rsid w:val="001764E5"/>
    <w:rsid w:val="00182099"/>
    <w:rsid w:val="001973BA"/>
    <w:rsid w:val="001A7997"/>
    <w:rsid w:val="001C3FD7"/>
    <w:rsid w:val="001C7B4C"/>
    <w:rsid w:val="001D39F7"/>
    <w:rsid w:val="001F3EE4"/>
    <w:rsid w:val="00201A3F"/>
    <w:rsid w:val="00202961"/>
    <w:rsid w:val="00202A40"/>
    <w:rsid w:val="00207F52"/>
    <w:rsid w:val="00211B5A"/>
    <w:rsid w:val="002225AD"/>
    <w:rsid w:val="00237503"/>
    <w:rsid w:val="00245B70"/>
    <w:rsid w:val="0024627E"/>
    <w:rsid w:val="0027142A"/>
    <w:rsid w:val="00272691"/>
    <w:rsid w:val="002779F0"/>
    <w:rsid w:val="00284296"/>
    <w:rsid w:val="00291A26"/>
    <w:rsid w:val="002B0B80"/>
    <w:rsid w:val="002C3060"/>
    <w:rsid w:val="002C5473"/>
    <w:rsid w:val="002C5B2A"/>
    <w:rsid w:val="002D2B36"/>
    <w:rsid w:val="002D43A7"/>
    <w:rsid w:val="002E18D4"/>
    <w:rsid w:val="002E1A37"/>
    <w:rsid w:val="00304698"/>
    <w:rsid w:val="00306772"/>
    <w:rsid w:val="00322E0C"/>
    <w:rsid w:val="00326520"/>
    <w:rsid w:val="00330C11"/>
    <w:rsid w:val="00337946"/>
    <w:rsid w:val="00341B63"/>
    <w:rsid w:val="00353F4B"/>
    <w:rsid w:val="00354D35"/>
    <w:rsid w:val="00360EC3"/>
    <w:rsid w:val="003615E2"/>
    <w:rsid w:val="00364A4C"/>
    <w:rsid w:val="003660C1"/>
    <w:rsid w:val="00370A70"/>
    <w:rsid w:val="003741AF"/>
    <w:rsid w:val="003757DA"/>
    <w:rsid w:val="00383396"/>
    <w:rsid w:val="00384A0B"/>
    <w:rsid w:val="003873A8"/>
    <w:rsid w:val="00387937"/>
    <w:rsid w:val="003A146D"/>
    <w:rsid w:val="003B7965"/>
    <w:rsid w:val="003C0E65"/>
    <w:rsid w:val="003C444D"/>
    <w:rsid w:val="003C55B1"/>
    <w:rsid w:val="003D349F"/>
    <w:rsid w:val="003E5AB2"/>
    <w:rsid w:val="00402A17"/>
    <w:rsid w:val="00422B48"/>
    <w:rsid w:val="0042771C"/>
    <w:rsid w:val="00430D42"/>
    <w:rsid w:val="00442739"/>
    <w:rsid w:val="00444426"/>
    <w:rsid w:val="00456E32"/>
    <w:rsid w:val="00457E9B"/>
    <w:rsid w:val="00457F08"/>
    <w:rsid w:val="00474F47"/>
    <w:rsid w:val="00496569"/>
    <w:rsid w:val="004A580C"/>
    <w:rsid w:val="004A6CA4"/>
    <w:rsid w:val="004A7974"/>
    <w:rsid w:val="004B5EB0"/>
    <w:rsid w:val="004B61C7"/>
    <w:rsid w:val="004C6ED2"/>
    <w:rsid w:val="004C7BD2"/>
    <w:rsid w:val="004C7BE9"/>
    <w:rsid w:val="005070C4"/>
    <w:rsid w:val="0051024C"/>
    <w:rsid w:val="00524455"/>
    <w:rsid w:val="005263C2"/>
    <w:rsid w:val="0053127D"/>
    <w:rsid w:val="00556B7B"/>
    <w:rsid w:val="00565816"/>
    <w:rsid w:val="00565CCA"/>
    <w:rsid w:val="00572B52"/>
    <w:rsid w:val="00581942"/>
    <w:rsid w:val="00590C1D"/>
    <w:rsid w:val="005918D5"/>
    <w:rsid w:val="005A7EE4"/>
    <w:rsid w:val="005B0AF9"/>
    <w:rsid w:val="005C5C98"/>
    <w:rsid w:val="005C78C5"/>
    <w:rsid w:val="005E6C83"/>
    <w:rsid w:val="005F10E8"/>
    <w:rsid w:val="005F15C9"/>
    <w:rsid w:val="006062B5"/>
    <w:rsid w:val="006109F8"/>
    <w:rsid w:val="00617B78"/>
    <w:rsid w:val="00630AE5"/>
    <w:rsid w:val="00634A82"/>
    <w:rsid w:val="0065291F"/>
    <w:rsid w:val="00656FB6"/>
    <w:rsid w:val="006635CE"/>
    <w:rsid w:val="00666B55"/>
    <w:rsid w:val="00670B37"/>
    <w:rsid w:val="006730C3"/>
    <w:rsid w:val="006832D7"/>
    <w:rsid w:val="00683905"/>
    <w:rsid w:val="00686F4B"/>
    <w:rsid w:val="006902E5"/>
    <w:rsid w:val="00692670"/>
    <w:rsid w:val="006A58E0"/>
    <w:rsid w:val="006B3738"/>
    <w:rsid w:val="006D2B61"/>
    <w:rsid w:val="006D4EC7"/>
    <w:rsid w:val="006D5F16"/>
    <w:rsid w:val="006E57D8"/>
    <w:rsid w:val="006F14CD"/>
    <w:rsid w:val="007005AE"/>
    <w:rsid w:val="00706B0D"/>
    <w:rsid w:val="00706D6D"/>
    <w:rsid w:val="00727C25"/>
    <w:rsid w:val="007334D0"/>
    <w:rsid w:val="00736E0F"/>
    <w:rsid w:val="00746E4F"/>
    <w:rsid w:val="00751AD2"/>
    <w:rsid w:val="007547F1"/>
    <w:rsid w:val="00757980"/>
    <w:rsid w:val="0076603A"/>
    <w:rsid w:val="00771768"/>
    <w:rsid w:val="00780B28"/>
    <w:rsid w:val="0078212A"/>
    <w:rsid w:val="0079103A"/>
    <w:rsid w:val="00793671"/>
    <w:rsid w:val="0079799D"/>
    <w:rsid w:val="007B0771"/>
    <w:rsid w:val="007C7067"/>
    <w:rsid w:val="007D30DC"/>
    <w:rsid w:val="007E2F3C"/>
    <w:rsid w:val="007F2DAD"/>
    <w:rsid w:val="0081088F"/>
    <w:rsid w:val="00814281"/>
    <w:rsid w:val="00825FAA"/>
    <w:rsid w:val="00832BD5"/>
    <w:rsid w:val="008352C4"/>
    <w:rsid w:val="00841A51"/>
    <w:rsid w:val="008474AA"/>
    <w:rsid w:val="00850C29"/>
    <w:rsid w:val="00854748"/>
    <w:rsid w:val="00874348"/>
    <w:rsid w:val="00880F76"/>
    <w:rsid w:val="008923CF"/>
    <w:rsid w:val="00895847"/>
    <w:rsid w:val="008A0EA6"/>
    <w:rsid w:val="008A0F65"/>
    <w:rsid w:val="008A3C52"/>
    <w:rsid w:val="008A7417"/>
    <w:rsid w:val="008C0410"/>
    <w:rsid w:val="008C4789"/>
    <w:rsid w:val="008D312C"/>
    <w:rsid w:val="008D61FA"/>
    <w:rsid w:val="008E156F"/>
    <w:rsid w:val="008E2EF4"/>
    <w:rsid w:val="00904385"/>
    <w:rsid w:val="0090789D"/>
    <w:rsid w:val="00911577"/>
    <w:rsid w:val="009274A4"/>
    <w:rsid w:val="009309EA"/>
    <w:rsid w:val="009332B8"/>
    <w:rsid w:val="00934263"/>
    <w:rsid w:val="00947DAA"/>
    <w:rsid w:val="00955914"/>
    <w:rsid w:val="00960CBC"/>
    <w:rsid w:val="009655BE"/>
    <w:rsid w:val="00987306"/>
    <w:rsid w:val="009B02E4"/>
    <w:rsid w:val="009B13C0"/>
    <w:rsid w:val="009B2579"/>
    <w:rsid w:val="009B3CC2"/>
    <w:rsid w:val="009B569B"/>
    <w:rsid w:val="009C6B18"/>
    <w:rsid w:val="009D00D2"/>
    <w:rsid w:val="009D6D09"/>
    <w:rsid w:val="009D6FE7"/>
    <w:rsid w:val="009E0B5E"/>
    <w:rsid w:val="009F1849"/>
    <w:rsid w:val="00A12EC3"/>
    <w:rsid w:val="00A16579"/>
    <w:rsid w:val="00A20494"/>
    <w:rsid w:val="00A207DB"/>
    <w:rsid w:val="00A242FF"/>
    <w:rsid w:val="00A30A25"/>
    <w:rsid w:val="00A30ED5"/>
    <w:rsid w:val="00A35572"/>
    <w:rsid w:val="00A368DC"/>
    <w:rsid w:val="00A550B5"/>
    <w:rsid w:val="00A61A27"/>
    <w:rsid w:val="00A84130"/>
    <w:rsid w:val="00AA1F54"/>
    <w:rsid w:val="00AA6616"/>
    <w:rsid w:val="00AC228F"/>
    <w:rsid w:val="00AC424F"/>
    <w:rsid w:val="00AC4B94"/>
    <w:rsid w:val="00AD309F"/>
    <w:rsid w:val="00AD7D18"/>
    <w:rsid w:val="00AE0940"/>
    <w:rsid w:val="00AE0A28"/>
    <w:rsid w:val="00AE70B5"/>
    <w:rsid w:val="00AF293E"/>
    <w:rsid w:val="00B12846"/>
    <w:rsid w:val="00B12AE8"/>
    <w:rsid w:val="00B12D29"/>
    <w:rsid w:val="00B216BA"/>
    <w:rsid w:val="00B31E7A"/>
    <w:rsid w:val="00B330FB"/>
    <w:rsid w:val="00B331D0"/>
    <w:rsid w:val="00B56620"/>
    <w:rsid w:val="00B639B9"/>
    <w:rsid w:val="00B6591A"/>
    <w:rsid w:val="00B715EC"/>
    <w:rsid w:val="00B7583C"/>
    <w:rsid w:val="00B814F3"/>
    <w:rsid w:val="00B83F08"/>
    <w:rsid w:val="00B9345E"/>
    <w:rsid w:val="00B969DC"/>
    <w:rsid w:val="00BA7339"/>
    <w:rsid w:val="00BA7DB1"/>
    <w:rsid w:val="00BB2B44"/>
    <w:rsid w:val="00BB31D2"/>
    <w:rsid w:val="00BC4036"/>
    <w:rsid w:val="00BC678F"/>
    <w:rsid w:val="00BC6A38"/>
    <w:rsid w:val="00BF2DAF"/>
    <w:rsid w:val="00BF7055"/>
    <w:rsid w:val="00C1061E"/>
    <w:rsid w:val="00C2085B"/>
    <w:rsid w:val="00C20E75"/>
    <w:rsid w:val="00C2596C"/>
    <w:rsid w:val="00C352A8"/>
    <w:rsid w:val="00C41A9F"/>
    <w:rsid w:val="00C545D1"/>
    <w:rsid w:val="00C6022F"/>
    <w:rsid w:val="00C7073B"/>
    <w:rsid w:val="00C71973"/>
    <w:rsid w:val="00C74436"/>
    <w:rsid w:val="00C7688B"/>
    <w:rsid w:val="00C77DBF"/>
    <w:rsid w:val="00C84DA1"/>
    <w:rsid w:val="00C84F97"/>
    <w:rsid w:val="00C97867"/>
    <w:rsid w:val="00CA2F50"/>
    <w:rsid w:val="00CB600F"/>
    <w:rsid w:val="00CB679C"/>
    <w:rsid w:val="00CD1A96"/>
    <w:rsid w:val="00CE0B97"/>
    <w:rsid w:val="00CE2394"/>
    <w:rsid w:val="00CF1CE6"/>
    <w:rsid w:val="00D00893"/>
    <w:rsid w:val="00D02B5D"/>
    <w:rsid w:val="00D10C00"/>
    <w:rsid w:val="00D11AB9"/>
    <w:rsid w:val="00D133F8"/>
    <w:rsid w:val="00D17EED"/>
    <w:rsid w:val="00D20620"/>
    <w:rsid w:val="00D23153"/>
    <w:rsid w:val="00D24F48"/>
    <w:rsid w:val="00D44E09"/>
    <w:rsid w:val="00D53677"/>
    <w:rsid w:val="00D55AF1"/>
    <w:rsid w:val="00D573DA"/>
    <w:rsid w:val="00D62AE8"/>
    <w:rsid w:val="00D87BF2"/>
    <w:rsid w:val="00D92D49"/>
    <w:rsid w:val="00DA07A5"/>
    <w:rsid w:val="00DB55E5"/>
    <w:rsid w:val="00DC1837"/>
    <w:rsid w:val="00DD36DD"/>
    <w:rsid w:val="00DE16BD"/>
    <w:rsid w:val="00DE4183"/>
    <w:rsid w:val="00DE6D9A"/>
    <w:rsid w:val="00DE7E7A"/>
    <w:rsid w:val="00DF4329"/>
    <w:rsid w:val="00DF6004"/>
    <w:rsid w:val="00E019A8"/>
    <w:rsid w:val="00E10AF6"/>
    <w:rsid w:val="00E30108"/>
    <w:rsid w:val="00E412D4"/>
    <w:rsid w:val="00E418F7"/>
    <w:rsid w:val="00E42572"/>
    <w:rsid w:val="00E4326A"/>
    <w:rsid w:val="00E433DC"/>
    <w:rsid w:val="00E50297"/>
    <w:rsid w:val="00E50E60"/>
    <w:rsid w:val="00E52906"/>
    <w:rsid w:val="00E54CEC"/>
    <w:rsid w:val="00E55EC4"/>
    <w:rsid w:val="00E6370F"/>
    <w:rsid w:val="00E71648"/>
    <w:rsid w:val="00E7625E"/>
    <w:rsid w:val="00E8358C"/>
    <w:rsid w:val="00E90E01"/>
    <w:rsid w:val="00E95FEC"/>
    <w:rsid w:val="00EA1130"/>
    <w:rsid w:val="00EB53F5"/>
    <w:rsid w:val="00EB5D02"/>
    <w:rsid w:val="00ED2404"/>
    <w:rsid w:val="00ED47E7"/>
    <w:rsid w:val="00ED717D"/>
    <w:rsid w:val="00EE1007"/>
    <w:rsid w:val="00EE3177"/>
    <w:rsid w:val="00EE7D43"/>
    <w:rsid w:val="00EF14E2"/>
    <w:rsid w:val="00F011A2"/>
    <w:rsid w:val="00F0601A"/>
    <w:rsid w:val="00F13519"/>
    <w:rsid w:val="00F328D4"/>
    <w:rsid w:val="00F3681C"/>
    <w:rsid w:val="00F372FC"/>
    <w:rsid w:val="00F52C91"/>
    <w:rsid w:val="00F57DFF"/>
    <w:rsid w:val="00F74CF7"/>
    <w:rsid w:val="00F760A3"/>
    <w:rsid w:val="00F76225"/>
    <w:rsid w:val="00F777B2"/>
    <w:rsid w:val="00F77E1D"/>
    <w:rsid w:val="00F8341F"/>
    <w:rsid w:val="00F92607"/>
    <w:rsid w:val="00FA281D"/>
    <w:rsid w:val="00FA6D17"/>
    <w:rsid w:val="00FB2439"/>
    <w:rsid w:val="00FB6BD4"/>
    <w:rsid w:val="00FB7212"/>
    <w:rsid w:val="00FB7B53"/>
    <w:rsid w:val="00FC33BB"/>
    <w:rsid w:val="00FC7352"/>
    <w:rsid w:val="00FD28F4"/>
    <w:rsid w:val="00FD2ACD"/>
    <w:rsid w:val="00FD6E11"/>
    <w:rsid w:val="00FD725B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="Arial"/>
        <w:color w:val="333333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D309F"/>
  </w:style>
  <w:style w:type="paragraph" w:styleId="a4">
    <w:name w:val="footer"/>
    <w:basedOn w:val="a"/>
    <w:link w:val="Char0"/>
    <w:uiPriority w:val="99"/>
    <w:unhideWhenUsed/>
    <w:rsid w:val="00AD3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309F"/>
  </w:style>
  <w:style w:type="paragraph" w:styleId="a5">
    <w:name w:val="Balloon Text"/>
    <w:basedOn w:val="a"/>
    <w:link w:val="Char1"/>
    <w:uiPriority w:val="99"/>
    <w:semiHidden/>
    <w:unhideWhenUsed/>
    <w:rsid w:val="00AD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3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BB50D6843A464AB58927E8C6EE7B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AA8999-2D27-4E40-9FCA-DB9FD0575F5F}"/>
      </w:docPartPr>
      <w:docPartBody>
        <w:p w:rsidR="00AB3AC6" w:rsidRDefault="00AB3AC6" w:rsidP="00AB3AC6">
          <w:pPr>
            <w:pStyle w:val="FDBB50D6843A464AB58927E8C6EE7B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3AC6"/>
    <w:rsid w:val="00AB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BB50D6843A464AB58927E8C6EE7B15">
    <w:name w:val="FDBB50D6843A464AB58927E8C6EE7B15"/>
    <w:rsid w:val="00AB3A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«CLIL threads and trends in the solar-system Labyrinth»/   “What’s on Earth touring?” – Konstantina Zavalari , Gymnasio Loutrakiou, Greece</dc:title>
  <dc:creator>KONSTANTINA ZAVALARI</dc:creator>
  <cp:lastModifiedBy>KONSTANTINA ZAVALARI</cp:lastModifiedBy>
  <cp:revision>1</cp:revision>
  <dcterms:created xsi:type="dcterms:W3CDTF">2020-03-08T16:38:00Z</dcterms:created>
  <dcterms:modified xsi:type="dcterms:W3CDTF">2020-03-08T17:06:00Z</dcterms:modified>
</cp:coreProperties>
</file>